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5ABF" w14:textId="77777777" w:rsidR="005504E5" w:rsidRDefault="005504E5" w:rsidP="005504E5">
      <w:pPr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O G Ł O S Z E N I E</w:t>
      </w:r>
    </w:p>
    <w:p w14:paraId="3C5D3C9C" w14:textId="77777777" w:rsidR="005504E5" w:rsidRDefault="005504E5" w:rsidP="005504E5">
      <w:pPr>
        <w:jc w:val="center"/>
        <w:rPr>
          <w:bCs/>
          <w:sz w:val="36"/>
          <w:szCs w:val="36"/>
          <w:u w:val="single"/>
        </w:rPr>
      </w:pPr>
    </w:p>
    <w:p w14:paraId="5FEB03BD" w14:textId="77777777" w:rsidR="005504E5" w:rsidRDefault="005504E5" w:rsidP="005504E5">
      <w:pPr>
        <w:jc w:val="center"/>
        <w:rPr>
          <w:bCs/>
          <w:sz w:val="28"/>
          <w:szCs w:val="28"/>
        </w:rPr>
      </w:pPr>
    </w:p>
    <w:p w14:paraId="55FB460C" w14:textId="009B7D9D" w:rsidR="001A1295" w:rsidRDefault="005504E5" w:rsidP="001A1295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S.P.Z.O.Z Szpital Kolejowy w Wilkowicach-Bystrej zatrudni </w:t>
      </w:r>
      <w:r w:rsidR="00D702BD">
        <w:rPr>
          <w:rFonts w:ascii="Arial" w:hAnsi="Arial" w:cs="Arial"/>
          <w:b/>
          <w:sz w:val="28"/>
          <w:szCs w:val="28"/>
        </w:rPr>
        <w:t>Kierownika Zespołu Kadr Szkoleń i Analiz</w:t>
      </w:r>
      <w:r>
        <w:rPr>
          <w:rFonts w:ascii="Arial" w:hAnsi="Arial" w:cs="Arial"/>
          <w:bCs/>
          <w:sz w:val="28"/>
          <w:szCs w:val="28"/>
        </w:rPr>
        <w:t xml:space="preserve"> w ramach umowy o pracę</w:t>
      </w:r>
      <w:r w:rsidR="0081088E">
        <w:rPr>
          <w:rFonts w:ascii="Arial" w:hAnsi="Arial" w:cs="Arial"/>
          <w:bCs/>
          <w:sz w:val="28"/>
          <w:szCs w:val="28"/>
        </w:rPr>
        <w:t>.</w:t>
      </w:r>
      <w:r w:rsidR="001E09D7">
        <w:rPr>
          <w:rFonts w:ascii="Arial" w:hAnsi="Arial" w:cs="Arial"/>
          <w:bCs/>
          <w:sz w:val="28"/>
          <w:szCs w:val="28"/>
        </w:rPr>
        <w:t xml:space="preserve"> </w:t>
      </w:r>
    </w:p>
    <w:p w14:paraId="23BB12C7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5ACC1CA8" w14:textId="77777777" w:rsidR="001A1295" w:rsidRPr="00AB761B" w:rsidRDefault="001A1295" w:rsidP="001A129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B761B">
        <w:rPr>
          <w:rFonts w:ascii="Arial" w:hAnsi="Arial" w:cs="Arial"/>
          <w:b/>
          <w:sz w:val="28"/>
          <w:szCs w:val="28"/>
          <w:u w:val="single"/>
        </w:rPr>
        <w:t>Dodatkowe informacje:</w:t>
      </w:r>
    </w:p>
    <w:p w14:paraId="637433FE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Wymiar czasu pracy    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pełny etat</w:t>
      </w:r>
    </w:p>
    <w:p w14:paraId="7BFB84BE" w14:textId="77777777" w:rsidR="001A1295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Rodzaj umowy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  <w:t>- umowa o pracę</w:t>
      </w:r>
      <w:r w:rsidR="001E09D7">
        <w:rPr>
          <w:rFonts w:ascii="Arial" w:hAnsi="Arial" w:cs="Arial"/>
          <w:bCs/>
          <w:sz w:val="28"/>
          <w:szCs w:val="28"/>
        </w:rPr>
        <w:t xml:space="preserve"> </w:t>
      </w:r>
    </w:p>
    <w:p w14:paraId="3C74C032" w14:textId="77777777" w:rsidR="00E35D89" w:rsidRDefault="00AB761B" w:rsidP="00E35D89">
      <w:pPr>
        <w:ind w:left="3540" w:hanging="354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Ogólny zakres obowiązków</w:t>
      </w:r>
      <w:r>
        <w:rPr>
          <w:rFonts w:ascii="Arial" w:hAnsi="Arial" w:cs="Arial"/>
          <w:bCs/>
          <w:sz w:val="28"/>
          <w:szCs w:val="28"/>
        </w:rPr>
        <w:tab/>
        <w:t>-</w:t>
      </w:r>
      <w:r w:rsidR="00197F9A">
        <w:rPr>
          <w:rFonts w:ascii="Arial" w:hAnsi="Arial" w:cs="Arial"/>
          <w:bCs/>
          <w:sz w:val="28"/>
          <w:szCs w:val="28"/>
        </w:rPr>
        <w:t xml:space="preserve"> </w:t>
      </w:r>
      <w:r w:rsidR="00D702BD">
        <w:rPr>
          <w:rFonts w:ascii="Arial" w:hAnsi="Arial" w:cs="Arial"/>
          <w:bCs/>
          <w:iCs/>
          <w:sz w:val="28"/>
          <w:szCs w:val="28"/>
        </w:rPr>
        <w:t>w</w:t>
      </w:r>
      <w:r w:rsidR="00D702BD" w:rsidRPr="00D702BD">
        <w:rPr>
          <w:rFonts w:ascii="Arial" w:hAnsi="Arial" w:cs="Arial"/>
          <w:bCs/>
          <w:iCs/>
          <w:sz w:val="28"/>
          <w:szCs w:val="28"/>
        </w:rPr>
        <w:t>ykon</w:t>
      </w:r>
      <w:r w:rsidR="00D702BD">
        <w:rPr>
          <w:rFonts w:ascii="Arial" w:hAnsi="Arial" w:cs="Arial"/>
          <w:bCs/>
          <w:iCs/>
          <w:sz w:val="28"/>
          <w:szCs w:val="28"/>
        </w:rPr>
        <w:t xml:space="preserve">ywanie </w:t>
      </w:r>
      <w:r w:rsidR="00D702BD" w:rsidRPr="00D702BD">
        <w:rPr>
          <w:rFonts w:ascii="Arial" w:hAnsi="Arial" w:cs="Arial"/>
          <w:bCs/>
          <w:iCs/>
          <w:sz w:val="28"/>
          <w:szCs w:val="28"/>
        </w:rPr>
        <w:t>zada</w:t>
      </w:r>
      <w:r w:rsidR="00D702BD">
        <w:rPr>
          <w:rFonts w:ascii="Arial" w:hAnsi="Arial" w:cs="Arial"/>
          <w:bCs/>
          <w:iCs/>
          <w:sz w:val="28"/>
          <w:szCs w:val="28"/>
        </w:rPr>
        <w:t>ń</w:t>
      </w:r>
      <w:r w:rsidR="00D702BD" w:rsidRPr="00D702BD">
        <w:rPr>
          <w:rFonts w:ascii="Arial" w:hAnsi="Arial" w:cs="Arial"/>
          <w:bCs/>
          <w:iCs/>
          <w:sz w:val="28"/>
          <w:szCs w:val="28"/>
        </w:rPr>
        <w:t xml:space="preserve"> wynikając</w:t>
      </w:r>
      <w:r w:rsidR="00D702BD">
        <w:rPr>
          <w:rFonts w:ascii="Arial" w:hAnsi="Arial" w:cs="Arial"/>
          <w:bCs/>
          <w:iCs/>
          <w:sz w:val="28"/>
          <w:szCs w:val="28"/>
        </w:rPr>
        <w:t>ych</w:t>
      </w:r>
      <w:r w:rsidR="00D702BD" w:rsidRPr="00D702BD">
        <w:rPr>
          <w:rFonts w:ascii="Arial" w:hAnsi="Arial" w:cs="Arial"/>
          <w:bCs/>
          <w:iCs/>
          <w:sz w:val="28"/>
          <w:szCs w:val="28"/>
        </w:rPr>
        <w:t xml:space="preserve"> z polityki</w:t>
      </w:r>
    </w:p>
    <w:p w14:paraId="002D8C9B" w14:textId="13BCE779" w:rsidR="00D702BD" w:rsidRPr="00D702BD" w:rsidRDefault="00E35D89" w:rsidP="00E35D89">
      <w:pPr>
        <w:ind w:left="3540" w:hanging="3540"/>
        <w:rPr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                                       </w:t>
      </w:r>
      <w:r w:rsidR="00D702BD" w:rsidRPr="00D702BD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 xml:space="preserve">   </w:t>
      </w:r>
      <w:r w:rsidR="00D702BD" w:rsidRPr="00D702BD">
        <w:rPr>
          <w:rFonts w:ascii="Arial" w:hAnsi="Arial" w:cs="Arial"/>
          <w:bCs/>
          <w:iCs/>
          <w:sz w:val="28"/>
          <w:szCs w:val="28"/>
        </w:rPr>
        <w:t>zarządzania personelem</w:t>
      </w:r>
      <w:r w:rsidR="00D702BD" w:rsidRPr="00D702BD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</w:p>
    <w:p w14:paraId="2A21DDC4" w14:textId="6E77C151" w:rsidR="00D702BD" w:rsidRPr="00D702BD" w:rsidRDefault="00D702BD" w:rsidP="00EC2CEE">
      <w:pPr>
        <w:ind w:left="3540" w:hanging="3540"/>
        <w:rPr>
          <w:rFonts w:ascii="Arial" w:hAnsi="Arial" w:cs="Arial"/>
          <w:bCs/>
          <w:iCs/>
          <w:sz w:val="28"/>
          <w:szCs w:val="28"/>
        </w:rPr>
      </w:pPr>
    </w:p>
    <w:p w14:paraId="35DD9CEC" w14:textId="400784FE" w:rsidR="00AB761B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Data rozpoczęcia pracy     </w:t>
      </w: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="00F272C4">
        <w:rPr>
          <w:rFonts w:ascii="Arial" w:hAnsi="Arial" w:cs="Arial"/>
          <w:bCs/>
          <w:sz w:val="28"/>
          <w:szCs w:val="28"/>
        </w:rPr>
        <w:t>15.07.2024r.</w:t>
      </w:r>
    </w:p>
    <w:p w14:paraId="11D9DC3C" w14:textId="20BA4C9A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Wysokość wynagrodzenia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- wynagrodzenie zasadnicze </w:t>
      </w:r>
      <w:r w:rsidR="00F272C4">
        <w:rPr>
          <w:rFonts w:ascii="Arial" w:hAnsi="Arial" w:cs="Arial"/>
          <w:bCs/>
          <w:sz w:val="28"/>
          <w:szCs w:val="28"/>
        </w:rPr>
        <w:t>– do uzgodnienia</w:t>
      </w:r>
    </w:p>
    <w:p w14:paraId="301EA08E" w14:textId="77777777" w:rsidR="003D7E0F" w:rsidRDefault="00E35D89" w:rsidP="003D7E0F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dodatek funkcyjny </w:t>
      </w:r>
      <w:r w:rsidR="003D7E0F">
        <w:rPr>
          <w:rFonts w:ascii="Arial" w:hAnsi="Arial" w:cs="Arial"/>
          <w:bCs/>
          <w:sz w:val="28"/>
          <w:szCs w:val="28"/>
        </w:rPr>
        <w:t xml:space="preserve">w wysokości </w:t>
      </w:r>
      <w:r>
        <w:rPr>
          <w:rFonts w:ascii="Arial" w:hAnsi="Arial" w:cs="Arial"/>
          <w:bCs/>
          <w:sz w:val="28"/>
          <w:szCs w:val="28"/>
        </w:rPr>
        <w:t>25%</w:t>
      </w:r>
    </w:p>
    <w:p w14:paraId="3938EBBE" w14:textId="4AEC7712" w:rsidR="00E35D89" w:rsidRDefault="003D7E0F" w:rsidP="003D7E0F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E35D8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w</w:t>
      </w:r>
      <w:r w:rsidR="00E35D89">
        <w:rPr>
          <w:rFonts w:ascii="Arial" w:hAnsi="Arial" w:cs="Arial"/>
          <w:bCs/>
          <w:sz w:val="28"/>
          <w:szCs w:val="28"/>
        </w:rPr>
        <w:t>ynagrodzenia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35D89">
        <w:rPr>
          <w:rFonts w:ascii="Arial" w:hAnsi="Arial" w:cs="Arial"/>
          <w:bCs/>
          <w:sz w:val="28"/>
          <w:szCs w:val="28"/>
        </w:rPr>
        <w:t>zasadniczego</w:t>
      </w:r>
    </w:p>
    <w:p w14:paraId="1C2BD1AD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dodatek za staż pracy</w:t>
      </w:r>
    </w:p>
    <w:p w14:paraId="1F3E6528" w14:textId="7914EBFD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nagrody jubileuszowe</w:t>
      </w:r>
    </w:p>
    <w:p w14:paraId="5F917963" w14:textId="77777777" w:rsidR="00F272C4" w:rsidRDefault="00F272C4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38F84C1B" w14:textId="0997778E" w:rsidR="00DF3D6D" w:rsidRDefault="001A1295" w:rsidP="00DF3D6D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Poziom wykształcenia 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- </w:t>
      </w:r>
      <w:r w:rsidR="00B111E6">
        <w:rPr>
          <w:rFonts w:ascii="Arial" w:hAnsi="Arial" w:cs="Arial"/>
          <w:bCs/>
          <w:sz w:val="28"/>
          <w:szCs w:val="28"/>
        </w:rPr>
        <w:t>średnie</w:t>
      </w:r>
      <w:r w:rsidR="003D7E0F">
        <w:rPr>
          <w:rFonts w:ascii="Arial" w:hAnsi="Arial" w:cs="Arial"/>
          <w:bCs/>
          <w:sz w:val="28"/>
          <w:szCs w:val="28"/>
        </w:rPr>
        <w:t xml:space="preserve">/minimum </w:t>
      </w:r>
      <w:r w:rsidR="008A3077">
        <w:rPr>
          <w:rFonts w:ascii="Arial" w:hAnsi="Arial" w:cs="Arial"/>
          <w:bCs/>
          <w:sz w:val="28"/>
          <w:szCs w:val="28"/>
        </w:rPr>
        <w:t>5</w:t>
      </w:r>
      <w:r w:rsidR="003D7E0F">
        <w:rPr>
          <w:rFonts w:ascii="Arial" w:hAnsi="Arial" w:cs="Arial"/>
          <w:bCs/>
          <w:sz w:val="28"/>
          <w:szCs w:val="28"/>
        </w:rPr>
        <w:t xml:space="preserve"> </w:t>
      </w:r>
      <w:r w:rsidR="008A3077">
        <w:rPr>
          <w:rFonts w:ascii="Arial" w:hAnsi="Arial" w:cs="Arial"/>
          <w:bCs/>
          <w:sz w:val="28"/>
          <w:szCs w:val="28"/>
        </w:rPr>
        <w:t>letnie</w:t>
      </w:r>
      <w:r w:rsidR="003D7E0F">
        <w:rPr>
          <w:rFonts w:ascii="Arial" w:hAnsi="Arial" w:cs="Arial"/>
          <w:bCs/>
          <w:sz w:val="28"/>
          <w:szCs w:val="28"/>
        </w:rPr>
        <w:t xml:space="preserve"> </w:t>
      </w:r>
      <w:r w:rsidR="00DF3D6D">
        <w:rPr>
          <w:rFonts w:ascii="Arial" w:hAnsi="Arial" w:cs="Arial"/>
          <w:bCs/>
          <w:sz w:val="28"/>
          <w:szCs w:val="28"/>
        </w:rPr>
        <w:t>doświadczeni</w:t>
      </w:r>
      <w:r w:rsidR="008A3077">
        <w:rPr>
          <w:rFonts w:ascii="Arial" w:hAnsi="Arial" w:cs="Arial"/>
          <w:bCs/>
          <w:sz w:val="28"/>
          <w:szCs w:val="28"/>
        </w:rPr>
        <w:t>e</w:t>
      </w:r>
      <w:r w:rsidR="00DF3D6D">
        <w:rPr>
          <w:rFonts w:ascii="Arial" w:hAnsi="Arial" w:cs="Arial"/>
          <w:bCs/>
          <w:sz w:val="28"/>
          <w:szCs w:val="28"/>
        </w:rPr>
        <w:t xml:space="preserve"> </w:t>
      </w:r>
    </w:p>
    <w:p w14:paraId="130A21C9" w14:textId="26A74785" w:rsidR="003D7E0F" w:rsidRDefault="00DF3D6D" w:rsidP="00DF3D6D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8A3077">
        <w:rPr>
          <w:rFonts w:ascii="Arial" w:hAnsi="Arial" w:cs="Arial"/>
          <w:bCs/>
          <w:sz w:val="28"/>
          <w:szCs w:val="28"/>
        </w:rPr>
        <w:t>zawodowe w obszarze kadr</w:t>
      </w:r>
    </w:p>
    <w:p w14:paraId="02FBB5FA" w14:textId="32A8EED5" w:rsidR="003D7E0F" w:rsidRDefault="003D7E0F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lub</w:t>
      </w:r>
    </w:p>
    <w:p w14:paraId="1158607E" w14:textId="4586B23A" w:rsidR="008A3077" w:rsidRDefault="003D7E0F" w:rsidP="008A3077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- wyższe/</w:t>
      </w:r>
      <w:r w:rsidR="008A3077" w:rsidRPr="008A3077">
        <w:rPr>
          <w:rFonts w:ascii="Arial" w:hAnsi="Arial" w:cs="Arial"/>
          <w:bCs/>
          <w:sz w:val="28"/>
          <w:szCs w:val="28"/>
        </w:rPr>
        <w:t xml:space="preserve"> </w:t>
      </w:r>
      <w:r w:rsidR="008A3077">
        <w:rPr>
          <w:rFonts w:ascii="Arial" w:hAnsi="Arial" w:cs="Arial"/>
          <w:bCs/>
          <w:sz w:val="28"/>
          <w:szCs w:val="28"/>
        </w:rPr>
        <w:t xml:space="preserve">minimum 3 letnie doświadczenie </w:t>
      </w:r>
    </w:p>
    <w:p w14:paraId="37BB72AB" w14:textId="0CFA75C0" w:rsidR="001A1295" w:rsidRDefault="008A3077" w:rsidP="008A3077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zawodowe w obszarze kadr</w:t>
      </w:r>
      <w:r w:rsidR="00B111E6">
        <w:rPr>
          <w:rFonts w:ascii="Arial" w:hAnsi="Arial" w:cs="Arial"/>
          <w:bCs/>
          <w:sz w:val="28"/>
          <w:szCs w:val="28"/>
        </w:rPr>
        <w:t xml:space="preserve"> </w:t>
      </w:r>
    </w:p>
    <w:p w14:paraId="2D2ADA5F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60083697" w14:textId="77777777" w:rsidR="005504E5" w:rsidRDefault="005504E5" w:rsidP="005504E5">
      <w:pPr>
        <w:jc w:val="both"/>
        <w:rPr>
          <w:rStyle w:val="Pogrubienie"/>
          <w:b w:val="0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500D64C" w14:textId="460FA15B" w:rsidR="008A3077" w:rsidRDefault="008A3077" w:rsidP="005504E5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 w:rsidRPr="008A3077">
        <w:rPr>
          <w:rStyle w:val="Pogrubienie"/>
          <w:rFonts w:ascii="Arial" w:hAnsi="Arial" w:cs="Arial"/>
          <w:b w:val="0"/>
          <w:sz w:val="28"/>
          <w:szCs w:val="28"/>
        </w:rPr>
        <w:t>Wymagania</w:t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>
        <w:rPr>
          <w:rStyle w:val="Pogrubienie"/>
          <w:rFonts w:ascii="Arial" w:hAnsi="Arial" w:cs="Arial"/>
          <w:b w:val="0"/>
          <w:sz w:val="28"/>
          <w:szCs w:val="28"/>
        </w:rPr>
        <w:tab/>
        <w:t xml:space="preserve">- </w:t>
      </w:r>
      <w:r w:rsidR="001C68E4">
        <w:rPr>
          <w:rStyle w:val="Pogrubienie"/>
          <w:rFonts w:ascii="Arial" w:hAnsi="Arial" w:cs="Arial"/>
          <w:b w:val="0"/>
          <w:sz w:val="28"/>
          <w:szCs w:val="28"/>
        </w:rPr>
        <w:t>znajomość przepisów prawa pracy</w:t>
      </w:r>
    </w:p>
    <w:p w14:paraId="4453EBE6" w14:textId="7B433C94" w:rsidR="001C68E4" w:rsidRPr="00086674" w:rsidRDefault="001C68E4" w:rsidP="00F272C4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>
        <w:rPr>
          <w:rStyle w:val="Pogrubienie"/>
          <w:rFonts w:ascii="Arial" w:hAnsi="Arial" w:cs="Arial"/>
          <w:b w:val="0"/>
          <w:sz w:val="28"/>
          <w:szCs w:val="28"/>
        </w:rPr>
        <w:tab/>
      </w:r>
      <w:r w:rsidR="00F272C4">
        <w:rPr>
          <w:rStyle w:val="Pogrubienie"/>
          <w:rFonts w:ascii="Arial" w:hAnsi="Arial" w:cs="Arial"/>
          <w:b w:val="0"/>
          <w:sz w:val="28"/>
          <w:szCs w:val="28"/>
        </w:rPr>
        <w:t xml:space="preserve">- </w:t>
      </w:r>
      <w:r w:rsidRPr="00086674">
        <w:rPr>
          <w:rStyle w:val="Pogrubienie"/>
          <w:rFonts w:ascii="Arial" w:hAnsi="Arial" w:cs="Arial"/>
          <w:b w:val="0"/>
          <w:sz w:val="28"/>
          <w:szCs w:val="28"/>
        </w:rPr>
        <w:t xml:space="preserve">doświadczenie w pracy </w:t>
      </w:r>
    </w:p>
    <w:p w14:paraId="6C0D6EB3" w14:textId="7C3CC957" w:rsidR="00086674" w:rsidRDefault="001C68E4" w:rsidP="00086674">
      <w:pPr>
        <w:ind w:left="2832" w:firstLine="708"/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 xml:space="preserve">  w placówce medycznej</w:t>
      </w:r>
    </w:p>
    <w:p w14:paraId="3D7E6C0B" w14:textId="60C838ED" w:rsidR="008A3077" w:rsidRPr="00F272C4" w:rsidRDefault="00F272C4" w:rsidP="00F272C4">
      <w:pPr>
        <w:ind w:left="2832" w:firstLine="708"/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 xml:space="preserve">- </w:t>
      </w:r>
      <w:r w:rsidR="00086674" w:rsidRPr="00F272C4">
        <w:rPr>
          <w:rStyle w:val="Pogrubienie"/>
          <w:rFonts w:ascii="Arial" w:hAnsi="Arial" w:cs="Arial"/>
          <w:b w:val="0"/>
          <w:sz w:val="28"/>
          <w:szCs w:val="28"/>
        </w:rPr>
        <w:t xml:space="preserve">znajomość programu Info </w:t>
      </w:r>
      <w:proofErr w:type="spellStart"/>
      <w:r w:rsidR="00086674" w:rsidRPr="00F272C4">
        <w:rPr>
          <w:rStyle w:val="Pogrubienie"/>
          <w:rFonts w:ascii="Arial" w:hAnsi="Arial" w:cs="Arial"/>
          <w:b w:val="0"/>
          <w:sz w:val="28"/>
          <w:szCs w:val="28"/>
        </w:rPr>
        <w:t>Medica</w:t>
      </w:r>
      <w:proofErr w:type="spellEnd"/>
    </w:p>
    <w:p w14:paraId="02BAE998" w14:textId="77777777" w:rsidR="008A3077" w:rsidRDefault="008A3077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14:paraId="36990E12" w14:textId="77777777" w:rsidR="008A3077" w:rsidRDefault="008A3077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14:paraId="0F69E963" w14:textId="77777777" w:rsidR="001C68E4" w:rsidRDefault="001C68E4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14:paraId="36233505" w14:textId="09655491" w:rsidR="005504E5" w:rsidRPr="00AB761B" w:rsidRDefault="00AB761B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  <w:r w:rsidRPr="00AB761B">
        <w:rPr>
          <w:rStyle w:val="Pogrubienie"/>
          <w:rFonts w:ascii="Arial" w:hAnsi="Arial" w:cs="Arial"/>
          <w:bCs w:val="0"/>
          <w:sz w:val="28"/>
          <w:szCs w:val="28"/>
          <w:u w:val="single"/>
        </w:rPr>
        <w:t>Kontakt:</w:t>
      </w:r>
    </w:p>
    <w:p w14:paraId="7FB5C572" w14:textId="1F1CD2A1" w:rsidR="005504E5" w:rsidRDefault="005504E5" w:rsidP="005504E5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telefon: 33/8122020 w 13</w:t>
      </w:r>
      <w:r w:rsidR="00967166">
        <w:rPr>
          <w:rStyle w:val="Pogrubienie"/>
          <w:rFonts w:ascii="Arial" w:hAnsi="Arial" w:cs="Arial"/>
          <w:b w:val="0"/>
          <w:sz w:val="28"/>
          <w:szCs w:val="28"/>
        </w:rPr>
        <w:t>5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="00967166">
        <w:rPr>
          <w:rStyle w:val="Pogrubienie"/>
          <w:rFonts w:ascii="Arial" w:hAnsi="Arial" w:cs="Arial"/>
          <w:b w:val="0"/>
          <w:sz w:val="28"/>
          <w:szCs w:val="28"/>
        </w:rPr>
        <w:t>Zespół Kadr Szkoleń i Analiz</w:t>
      </w:r>
      <w:r>
        <w:rPr>
          <w:rStyle w:val="Pogrubienie"/>
          <w:rFonts w:ascii="Arial" w:hAnsi="Arial" w:cs="Arial"/>
          <w:b w:val="0"/>
          <w:sz w:val="28"/>
          <w:szCs w:val="28"/>
        </w:rPr>
        <w:t>,</w:t>
      </w:r>
    </w:p>
    <w:p w14:paraId="7B64B54D" w14:textId="64BC38C6" w:rsidR="005504E5" w:rsidRDefault="005504E5" w:rsidP="005504E5">
      <w:pPr>
        <w:rPr>
          <w:lang w:val="en-US"/>
        </w:rPr>
      </w:pPr>
      <w:proofErr w:type="spellStart"/>
      <w:r>
        <w:rPr>
          <w:rStyle w:val="Pogrubienie"/>
          <w:rFonts w:ascii="Arial" w:hAnsi="Arial" w:cs="Arial"/>
          <w:b w:val="0"/>
          <w:sz w:val="28"/>
          <w:szCs w:val="28"/>
          <w:lang w:val="de-DE"/>
        </w:rPr>
        <w:t>e-mail</w:t>
      </w:r>
      <w:proofErr w:type="spellEnd"/>
      <w:r>
        <w:rPr>
          <w:rStyle w:val="Pogrubienie"/>
          <w:rFonts w:ascii="Arial" w:hAnsi="Arial" w:cs="Arial"/>
          <w:b w:val="0"/>
          <w:sz w:val="28"/>
          <w:szCs w:val="28"/>
          <w:lang w:val="de-DE"/>
        </w:rPr>
        <w:t xml:space="preserve">: </w:t>
      </w:r>
      <w:hyperlink r:id="rId5" w:history="1">
        <w:r w:rsidR="008E375F" w:rsidRPr="00DC53EE">
          <w:rPr>
            <w:rStyle w:val="Hipercze"/>
            <w:rFonts w:ascii="Arial" w:hAnsi="Arial" w:cs="Arial"/>
            <w:sz w:val="28"/>
            <w:szCs w:val="28"/>
            <w:lang w:val="de-DE"/>
          </w:rPr>
          <w:t>danuta.parcia@szpital-kolejowy.com</w:t>
        </w:r>
      </w:hyperlink>
    </w:p>
    <w:p w14:paraId="618C33CC" w14:textId="77777777" w:rsidR="005504E5" w:rsidRPr="005504E5" w:rsidRDefault="005504E5">
      <w:pPr>
        <w:rPr>
          <w:lang w:val="en-US"/>
        </w:rPr>
      </w:pPr>
    </w:p>
    <w:sectPr w:rsidR="005504E5" w:rsidRPr="005504E5" w:rsidSect="00B111E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0CA3"/>
    <w:multiLevelType w:val="hybridMultilevel"/>
    <w:tmpl w:val="B642ABCA"/>
    <w:lvl w:ilvl="0" w:tplc="0415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6" w:hanging="360"/>
      </w:pPr>
      <w:rPr>
        <w:rFonts w:ascii="Wingdings" w:hAnsi="Wingdings" w:hint="default"/>
      </w:rPr>
    </w:lvl>
  </w:abstractNum>
  <w:num w:numId="1" w16cid:durableId="131996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E5"/>
    <w:rsid w:val="00086674"/>
    <w:rsid w:val="000A6669"/>
    <w:rsid w:val="00197F9A"/>
    <w:rsid w:val="001A1295"/>
    <w:rsid w:val="001C68E4"/>
    <w:rsid w:val="001E09D7"/>
    <w:rsid w:val="00311591"/>
    <w:rsid w:val="003D7E0F"/>
    <w:rsid w:val="004E4529"/>
    <w:rsid w:val="005504E5"/>
    <w:rsid w:val="00761405"/>
    <w:rsid w:val="0081088E"/>
    <w:rsid w:val="008558BB"/>
    <w:rsid w:val="00865B35"/>
    <w:rsid w:val="008A3077"/>
    <w:rsid w:val="008E375F"/>
    <w:rsid w:val="00967166"/>
    <w:rsid w:val="00A56197"/>
    <w:rsid w:val="00AB761B"/>
    <w:rsid w:val="00AE2B4F"/>
    <w:rsid w:val="00B111E6"/>
    <w:rsid w:val="00D702BD"/>
    <w:rsid w:val="00DF3D6D"/>
    <w:rsid w:val="00E35D89"/>
    <w:rsid w:val="00E4182E"/>
    <w:rsid w:val="00EC2CEE"/>
    <w:rsid w:val="00F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E31"/>
  <w15:chartTrackingRefBased/>
  <w15:docId w15:val="{EF051CA6-F765-4F23-9B20-D56BD70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4E5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504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4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ta.parcia@szpital-kolejow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DP. Parcia</dc:creator>
  <cp:keywords/>
  <dc:description/>
  <cp:lastModifiedBy>Danuta Parcia</cp:lastModifiedBy>
  <cp:revision>8</cp:revision>
  <cp:lastPrinted>2024-04-11T11:22:00Z</cp:lastPrinted>
  <dcterms:created xsi:type="dcterms:W3CDTF">2024-04-11T10:26:00Z</dcterms:created>
  <dcterms:modified xsi:type="dcterms:W3CDTF">2024-04-12T08:31:00Z</dcterms:modified>
</cp:coreProperties>
</file>